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3E5A8" w14:textId="77777777" w:rsidR="00DC4F23" w:rsidRPr="00DC4F23" w:rsidRDefault="00DC4F23" w:rsidP="00DC4F23">
      <w:pPr>
        <w:spacing w:line="276" w:lineRule="auto"/>
        <w:rPr>
          <w:rFonts w:ascii="Calibri" w:eastAsia="Times New Roman" w:hAnsi="Calibri" w:cs="Calibri"/>
          <w:b/>
          <w:bCs/>
          <w:sz w:val="22"/>
          <w:szCs w:val="22"/>
          <w:lang w:val="ro-RO"/>
        </w:rPr>
      </w:pPr>
      <w:r w:rsidRPr="00DC4F23">
        <w:rPr>
          <w:rFonts w:ascii="Calibri" w:eastAsia="Times New Roman" w:hAnsi="Calibri" w:cs="Calibri"/>
          <w:b/>
          <w:bCs/>
          <w:sz w:val="22"/>
          <w:szCs w:val="22"/>
          <w:lang w:val="ro-RO"/>
        </w:rPr>
        <w:t xml:space="preserve">Program: </w:t>
      </w:r>
      <w:r w:rsidRPr="00DC4F23">
        <w:rPr>
          <w:rFonts w:ascii="Calibri" w:eastAsia="Times New Roman" w:hAnsi="Calibri" w:cs="Calibri"/>
          <w:b/>
          <w:bCs/>
          <w:color w:val="365F91" w:themeColor="accent1" w:themeShade="BF"/>
          <w:sz w:val="22"/>
          <w:szCs w:val="22"/>
          <w:lang w:val="ro-RO"/>
        </w:rPr>
        <w:t>Programul Regional Nord-Vest 2021-2027</w:t>
      </w:r>
    </w:p>
    <w:p w14:paraId="303E2F68" w14:textId="77777777" w:rsidR="00DC4F23" w:rsidRPr="00DC4F23" w:rsidRDefault="00DC4F23" w:rsidP="00DC4F23">
      <w:pPr>
        <w:spacing w:line="276" w:lineRule="auto"/>
        <w:rPr>
          <w:rFonts w:ascii="Calibri" w:eastAsia="Times New Roman" w:hAnsi="Calibri" w:cs="Calibri"/>
          <w:b/>
          <w:bCs/>
          <w:sz w:val="22"/>
          <w:szCs w:val="22"/>
          <w:lang w:val="ro-RO"/>
        </w:rPr>
      </w:pPr>
      <w:r w:rsidRPr="00DC4F23">
        <w:rPr>
          <w:rFonts w:ascii="Calibri" w:eastAsia="Times New Roman" w:hAnsi="Calibri" w:cs="Calibri"/>
          <w:b/>
          <w:bCs/>
          <w:sz w:val="22"/>
          <w:szCs w:val="22"/>
          <w:lang w:val="ro-RO"/>
        </w:rPr>
        <w:t xml:space="preserve">Obiectiv de politică 5: </w:t>
      </w:r>
      <w:r w:rsidRPr="00DC4F23">
        <w:rPr>
          <w:rFonts w:ascii="Calibri" w:eastAsia="Times New Roman" w:hAnsi="Calibri" w:cs="Calibri"/>
          <w:b/>
          <w:bCs/>
          <w:color w:val="365F91" w:themeColor="accent1" w:themeShade="BF"/>
          <w:sz w:val="22"/>
          <w:szCs w:val="22"/>
          <w:lang w:val="ro-RO"/>
        </w:rPr>
        <w:t xml:space="preserve">O </w:t>
      </w:r>
      <w:proofErr w:type="spellStart"/>
      <w:r w:rsidRPr="00DC4F23">
        <w:rPr>
          <w:rFonts w:ascii="Calibri" w:eastAsia="Times New Roman" w:hAnsi="Calibri" w:cs="Calibri"/>
          <w:b/>
          <w:bCs/>
          <w:color w:val="365F91" w:themeColor="accent1" w:themeShade="BF"/>
          <w:sz w:val="22"/>
          <w:szCs w:val="22"/>
          <w:lang w:val="ro-RO"/>
        </w:rPr>
        <w:t>Europă</w:t>
      </w:r>
      <w:proofErr w:type="spellEnd"/>
      <w:r w:rsidRPr="00DC4F23">
        <w:rPr>
          <w:rFonts w:ascii="Calibri" w:eastAsia="Times New Roman" w:hAnsi="Calibri" w:cs="Calibri"/>
          <w:b/>
          <w:bCs/>
          <w:color w:val="365F91" w:themeColor="accent1" w:themeShade="BF"/>
          <w:sz w:val="22"/>
          <w:szCs w:val="22"/>
          <w:lang w:val="ro-RO"/>
        </w:rPr>
        <w:t xml:space="preserve"> mai aproape de cetățeni, prin promovarea dezvoltării durabile și integrate a tuturor tipurilor de teritorii și de inițiative locale</w:t>
      </w:r>
    </w:p>
    <w:p w14:paraId="5CAD664C" w14:textId="77777777" w:rsidR="00DC4F23" w:rsidRPr="00DC4F23" w:rsidRDefault="00DC4F23" w:rsidP="00DC4F23">
      <w:pPr>
        <w:spacing w:line="276" w:lineRule="auto"/>
        <w:rPr>
          <w:rFonts w:ascii="Calibri" w:eastAsia="Times New Roman" w:hAnsi="Calibri" w:cs="Calibri"/>
          <w:b/>
          <w:bCs/>
          <w:sz w:val="22"/>
          <w:szCs w:val="22"/>
          <w:lang w:val="ro-RO"/>
        </w:rPr>
      </w:pPr>
      <w:r w:rsidRPr="00DC4F23">
        <w:rPr>
          <w:rFonts w:ascii="Calibri" w:eastAsia="Times New Roman" w:hAnsi="Calibri" w:cs="Calibri"/>
          <w:b/>
          <w:bCs/>
          <w:sz w:val="22"/>
          <w:szCs w:val="22"/>
          <w:lang w:val="ro-RO"/>
        </w:rPr>
        <w:t xml:space="preserve">Prioritatea 7: </w:t>
      </w:r>
      <w:r w:rsidRPr="00DC4F23">
        <w:rPr>
          <w:rFonts w:ascii="Calibri" w:eastAsia="Times New Roman" w:hAnsi="Calibri" w:cs="Calibri"/>
          <w:b/>
          <w:bCs/>
          <w:color w:val="365F91" w:themeColor="accent1" w:themeShade="BF"/>
          <w:sz w:val="22"/>
          <w:szCs w:val="22"/>
          <w:lang w:val="ro-RO"/>
        </w:rPr>
        <w:t>O regiune mai atractivă</w:t>
      </w:r>
    </w:p>
    <w:p w14:paraId="033A5053" w14:textId="77777777" w:rsidR="00DC4F23" w:rsidRPr="00DC4F23" w:rsidRDefault="00DC4F23" w:rsidP="00DC4F23">
      <w:pPr>
        <w:spacing w:line="276" w:lineRule="auto"/>
        <w:rPr>
          <w:rFonts w:ascii="Calibri" w:eastAsia="Times New Roman" w:hAnsi="Calibri" w:cs="Calibri"/>
          <w:b/>
          <w:bCs/>
          <w:sz w:val="22"/>
          <w:szCs w:val="22"/>
          <w:lang w:val="ro-RO"/>
        </w:rPr>
      </w:pPr>
      <w:r w:rsidRPr="00DC4F23">
        <w:rPr>
          <w:rFonts w:ascii="Calibri" w:eastAsia="Times New Roman" w:hAnsi="Calibri" w:cs="Calibri"/>
          <w:b/>
          <w:bCs/>
          <w:sz w:val="22"/>
          <w:szCs w:val="22"/>
          <w:lang w:val="ro-RO"/>
        </w:rPr>
        <w:t xml:space="preserve">Obiectiv specific 5.1: </w:t>
      </w:r>
      <w:r w:rsidRPr="00DC4F23">
        <w:rPr>
          <w:rFonts w:ascii="Calibri" w:eastAsia="Times New Roman" w:hAnsi="Calibri" w:cs="Calibri"/>
          <w:b/>
          <w:bCs/>
          <w:color w:val="365F91" w:themeColor="accent1" w:themeShade="BF"/>
          <w:sz w:val="22"/>
          <w:szCs w:val="22"/>
          <w:lang w:val="ro-RO"/>
        </w:rPr>
        <w:t>Promovarea dezvoltării integrate și incluzive în domeniul social, economic și al mediului, precum și a culturii, a patrimoniului natural, a turismului durabil și a securității în zonele urbane</w:t>
      </w:r>
    </w:p>
    <w:p w14:paraId="6F28240A" w14:textId="77777777" w:rsidR="00DC4F23" w:rsidRPr="00DC4F23" w:rsidRDefault="00DC4F23" w:rsidP="00DC4F23">
      <w:pPr>
        <w:spacing w:line="276" w:lineRule="auto"/>
        <w:rPr>
          <w:rFonts w:ascii="Calibri" w:eastAsia="Times New Roman" w:hAnsi="Calibri" w:cs="Calibri"/>
          <w:b/>
          <w:bCs/>
          <w:color w:val="365F91" w:themeColor="accent1" w:themeShade="BF"/>
          <w:sz w:val="22"/>
          <w:szCs w:val="22"/>
          <w:lang w:val="ro-RO"/>
        </w:rPr>
      </w:pPr>
    </w:p>
    <w:p w14:paraId="60F60AC2" w14:textId="71FB940F" w:rsidR="006935BE" w:rsidRPr="00DC4F23" w:rsidRDefault="00DC4F23" w:rsidP="00DC4F23">
      <w:pPr>
        <w:spacing w:line="276" w:lineRule="auto"/>
        <w:rPr>
          <w:rFonts w:ascii="Calibri" w:eastAsia="Times New Roman" w:hAnsi="Calibri" w:cs="Calibri"/>
          <w:b/>
          <w:bCs/>
          <w:color w:val="365F91" w:themeColor="accent1" w:themeShade="BF"/>
          <w:sz w:val="22"/>
          <w:szCs w:val="22"/>
          <w:lang w:val="ro-RO"/>
        </w:rPr>
      </w:pPr>
      <w:r w:rsidRPr="00DC4F23">
        <w:rPr>
          <w:rFonts w:ascii="Calibri" w:eastAsia="Times New Roman" w:hAnsi="Calibri" w:cs="Calibri"/>
          <w:b/>
          <w:bCs/>
          <w:color w:val="365F91" w:themeColor="accent1" w:themeShade="BF"/>
          <w:sz w:val="22"/>
          <w:szCs w:val="22"/>
          <w:lang w:val="ro-RO"/>
        </w:rPr>
        <w:t>APEL DE PROIECTE: PRNV/2026/715/1</w:t>
      </w:r>
    </w:p>
    <w:p w14:paraId="5DA002DA" w14:textId="77777777" w:rsidR="00DC4F23" w:rsidRPr="00E377FC" w:rsidRDefault="00DC4F23" w:rsidP="00DC4F23">
      <w:pPr>
        <w:spacing w:line="276" w:lineRule="auto"/>
        <w:jc w:val="right"/>
        <w:rPr>
          <w:rFonts w:ascii="Calibri" w:hAnsi="Calibri" w:cs="Calibri"/>
          <w:b/>
          <w:sz w:val="22"/>
          <w:szCs w:val="22"/>
          <w:lang w:val="ro-RO"/>
        </w:rPr>
      </w:pPr>
    </w:p>
    <w:p w14:paraId="5A07A6E4" w14:textId="04C91944" w:rsidR="006935BE" w:rsidRPr="00ED7D0C" w:rsidRDefault="006935BE" w:rsidP="00E377FC">
      <w:pPr>
        <w:spacing w:line="276" w:lineRule="auto"/>
        <w:jc w:val="right"/>
        <w:rPr>
          <w:rFonts w:ascii="Calibri" w:hAnsi="Calibri" w:cs="Calibri"/>
          <w:b/>
          <w:sz w:val="28"/>
          <w:szCs w:val="28"/>
          <w:lang w:val="ro-RO"/>
        </w:rPr>
      </w:pPr>
      <w:r w:rsidRPr="00ED7D0C">
        <w:rPr>
          <w:rFonts w:ascii="Calibri" w:hAnsi="Calibri" w:cs="Calibri"/>
          <w:b/>
          <w:sz w:val="28"/>
          <w:szCs w:val="28"/>
          <w:lang w:val="ro-RO"/>
        </w:rPr>
        <w:t xml:space="preserve">Anexa </w:t>
      </w:r>
      <w:r w:rsidR="00D60256" w:rsidRPr="00ED7D0C">
        <w:rPr>
          <w:rFonts w:ascii="Calibri" w:hAnsi="Calibri" w:cs="Calibri"/>
          <w:b/>
          <w:sz w:val="28"/>
          <w:szCs w:val="28"/>
          <w:lang w:val="ro-RO"/>
        </w:rPr>
        <w:t>III.</w:t>
      </w:r>
      <w:r w:rsidR="0049648D" w:rsidRPr="00ED7D0C">
        <w:rPr>
          <w:rFonts w:ascii="Calibri" w:hAnsi="Calibri" w:cs="Calibri"/>
          <w:b/>
          <w:sz w:val="28"/>
          <w:szCs w:val="28"/>
          <w:lang w:val="ro-RO"/>
        </w:rPr>
        <w:t>4</w:t>
      </w:r>
    </w:p>
    <w:p w14:paraId="4FABFDAD" w14:textId="77777777" w:rsidR="00E84391" w:rsidRPr="00ED7D0C" w:rsidRDefault="00E84391" w:rsidP="00E377FC">
      <w:pPr>
        <w:spacing w:line="276" w:lineRule="auto"/>
        <w:rPr>
          <w:rFonts w:ascii="Calibri" w:hAnsi="Calibri" w:cs="Calibri"/>
          <w:sz w:val="28"/>
          <w:szCs w:val="28"/>
          <w:lang w:val="ro-RO"/>
        </w:rPr>
      </w:pPr>
    </w:p>
    <w:p w14:paraId="6F6EA6EE" w14:textId="1C25E927" w:rsidR="003243F0" w:rsidRPr="00FD1D9C" w:rsidRDefault="004D0A4C" w:rsidP="49B82664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CENTRALIZATOR PRIVIND JUSTIFICAREA COSTURILOR </w:t>
      </w:r>
      <w:r w:rsidR="00EF2B18"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ELIGIBILE </w:t>
      </w: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>CUPRINSE ÎN BUGETUL CERERII DE FINANȚARE</w:t>
      </w:r>
    </w:p>
    <w:p w14:paraId="0F5CF64B" w14:textId="77777777" w:rsidR="00543808" w:rsidRPr="00FD1D9C" w:rsidRDefault="00543808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30868034" w14:textId="77777777" w:rsidR="00FD1D9C" w:rsidRPr="00FD1D9C" w:rsidRDefault="00FD1D9C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3CA9AD13" w14:textId="3345E43F" w:rsidR="003243F0" w:rsidRPr="00E377FC" w:rsidRDefault="003243F0" w:rsidP="003B3FC6">
      <w:pPr>
        <w:spacing w:after="120" w:line="276" w:lineRule="auto"/>
        <w:jc w:val="both"/>
        <w:rPr>
          <w:rFonts w:ascii="Calibri" w:hAnsi="Calibri" w:cs="Calibri"/>
          <w:i/>
          <w:sz w:val="22"/>
          <w:szCs w:val="22"/>
          <w:lang w:val="ro-RO"/>
        </w:rPr>
      </w:pP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Acest model se va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c</w:t>
      </w:r>
      <w:r w:rsidR="009128D4" w:rsidRPr="00E377FC">
        <w:rPr>
          <w:rFonts w:ascii="Calibri" w:hAnsi="Calibri" w:cs="Calibri"/>
          <w:i/>
          <w:sz w:val="22"/>
          <w:szCs w:val="22"/>
          <w:lang w:val="ro-RO"/>
        </w:rPr>
        <w:t>omplet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a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de către </w:t>
      </w:r>
      <w:r w:rsidR="00E44B98" w:rsidRPr="00E377FC">
        <w:rPr>
          <w:rFonts w:ascii="Calibri" w:hAnsi="Calibri" w:cs="Calibri"/>
          <w:i/>
          <w:sz w:val="22"/>
          <w:szCs w:val="22"/>
          <w:lang w:val="ro-RO"/>
        </w:rPr>
        <w:t xml:space="preserve">solicitant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ș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i </w:t>
      </w:r>
      <w:r w:rsidR="00DD5061" w:rsidRPr="00E377FC">
        <w:rPr>
          <w:rFonts w:ascii="Calibri" w:hAnsi="Calibri" w:cs="Calibri"/>
          <w:i/>
          <w:sz w:val="22"/>
          <w:szCs w:val="22"/>
          <w:lang w:val="ro-RO"/>
        </w:rPr>
        <w:t xml:space="preserve">se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va data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 xml:space="preserve"> și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semna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.</w:t>
      </w:r>
    </w:p>
    <w:p w14:paraId="38AFA70A" w14:textId="30584AC0" w:rsidR="005D39F1" w:rsidRPr="00E377FC" w:rsidRDefault="00E02B39" w:rsidP="00E377FC">
      <w:pPr>
        <w:tabs>
          <w:tab w:val="left" w:pos="3690"/>
        </w:tabs>
        <w:spacing w:line="276" w:lineRule="auto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ab/>
      </w:r>
    </w:p>
    <w:p w14:paraId="4E7B7F1D" w14:textId="7226619D" w:rsidR="009223DC" w:rsidRPr="00E377FC" w:rsidRDefault="005D39F1" w:rsidP="003B3FC6">
      <w:pPr>
        <w:spacing w:after="120" w:line="276" w:lineRule="auto"/>
        <w:jc w:val="both"/>
        <w:rPr>
          <w:rFonts w:ascii="Calibri" w:hAnsi="Calibri" w:cs="Calibri"/>
          <w:sz w:val="20"/>
          <w:szCs w:val="20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 xml:space="preserve">În cadrul proiectului nr.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5A35CF" w:rsidRPr="00E377FC">
        <w:rPr>
          <w:rFonts w:ascii="Calibri" w:hAnsi="Calibri" w:cs="Calibri"/>
          <w:i/>
          <w:sz w:val="22"/>
          <w:szCs w:val="22"/>
          <w:lang w:val="ro-RO"/>
        </w:rPr>
        <w:t>(nr</w:t>
      </w:r>
      <w:r w:rsidR="00F615FD">
        <w:rPr>
          <w:rFonts w:ascii="Calibri" w:hAnsi="Calibri" w:cs="Calibri"/>
          <w:i/>
          <w:sz w:val="22"/>
          <w:szCs w:val="22"/>
          <w:lang w:val="ro-RO"/>
        </w:rPr>
        <w:t>.</w:t>
      </w:r>
      <w:r w:rsidR="005A35CF" w:rsidRPr="00E377FC">
        <w:rPr>
          <w:rFonts w:ascii="Calibri" w:hAnsi="Calibri" w:cs="Calibri"/>
          <w:i/>
          <w:sz w:val="22"/>
          <w:szCs w:val="22"/>
          <w:lang w:val="ro-RO"/>
        </w:rPr>
        <w:t xml:space="preserve"> proiect)</w:t>
      </w:r>
      <w:r w:rsidRPr="00E377FC">
        <w:rPr>
          <w:rFonts w:ascii="Calibri" w:hAnsi="Calibri" w:cs="Calibri"/>
          <w:sz w:val="22"/>
          <w:szCs w:val="22"/>
          <w:lang w:val="ro-RO"/>
        </w:rPr>
        <w:t>,</w:t>
      </w:r>
      <w:r w:rsidR="00973F7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cu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titlul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...........................................................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(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>titlul proiectului)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 xml:space="preserve">, solicitant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................................</w:t>
      </w:r>
      <w:r w:rsidR="00B2609A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(denumire solicitant)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 xml:space="preserve">, 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 xml:space="preserve">sunt propuse </w:t>
      </w:r>
      <w:r w:rsidR="00E44B98" w:rsidRPr="00E377FC">
        <w:rPr>
          <w:rFonts w:ascii="Calibri" w:hAnsi="Calibri" w:cs="Calibri"/>
          <w:sz w:val="22"/>
          <w:szCs w:val="22"/>
          <w:lang w:val="ro-RO"/>
        </w:rPr>
        <w:t>următoarele costuri</w:t>
      </w:r>
      <w:r w:rsidR="002113C0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>:</w:t>
      </w:r>
    </w:p>
    <w:p w14:paraId="2BC52249" w14:textId="77777777" w:rsidR="00CB7590" w:rsidRPr="00E377FC" w:rsidRDefault="00CB7590" w:rsidP="00E377FC">
      <w:pPr>
        <w:spacing w:line="276" w:lineRule="auto"/>
        <w:rPr>
          <w:rFonts w:ascii="Calibri" w:hAnsi="Calibri" w:cs="Calibri"/>
          <w:b/>
          <w:bCs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75"/>
        <w:gridCol w:w="2986"/>
        <w:gridCol w:w="2049"/>
      </w:tblGrid>
      <w:tr w:rsidR="00153132" w:rsidRPr="00E377FC" w14:paraId="369423F9" w14:textId="2CA256AC" w:rsidTr="49B82664">
        <w:tc>
          <w:tcPr>
            <w:tcW w:w="2206" w:type="pct"/>
            <w:shd w:val="clear" w:color="auto" w:fill="365F91" w:themeFill="accent1" w:themeFillShade="BF"/>
            <w:vAlign w:val="center"/>
          </w:tcPr>
          <w:p w14:paraId="36E05D2D" w14:textId="68DBC43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Categorie de cost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  <w:tc>
          <w:tcPr>
            <w:tcW w:w="1657" w:type="pct"/>
            <w:shd w:val="clear" w:color="auto" w:fill="365F91" w:themeFill="accent1" w:themeFillShade="BF"/>
            <w:vAlign w:val="center"/>
          </w:tcPr>
          <w:p w14:paraId="58636921" w14:textId="3BDD070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Documente justificative care stau la baza stabilirii costului</w:t>
            </w:r>
            <w:r w:rsidR="002113C0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aferent</w:t>
            </w:r>
            <w:r w:rsidR="00FF5AA1">
              <w:rPr>
                <w:rStyle w:val="FootnoteReference"/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footnoteReference w:id="1"/>
            </w:r>
          </w:p>
        </w:tc>
        <w:tc>
          <w:tcPr>
            <w:tcW w:w="1137" w:type="pct"/>
            <w:shd w:val="clear" w:color="auto" w:fill="365F91" w:themeFill="accent1" w:themeFillShade="BF"/>
            <w:vAlign w:val="center"/>
          </w:tcPr>
          <w:p w14:paraId="6AE3D029" w14:textId="7D42FA9F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Justificarea alegerii costului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</w:tr>
      <w:tr w:rsidR="00153132" w:rsidRPr="00E377FC" w14:paraId="44582640" w14:textId="40B5A044" w:rsidTr="49B82664">
        <w:tc>
          <w:tcPr>
            <w:tcW w:w="2206" w:type="pct"/>
            <w:vAlign w:val="center"/>
          </w:tcPr>
          <w:p w14:paraId="422D03DF" w14:textId="1BFDB2C1" w:rsidR="00153132" w:rsidRPr="00E377FC" w:rsidRDefault="00D4271B" w:rsidP="00A5103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LUCRĂRI</w:t>
            </w:r>
          </w:p>
        </w:tc>
        <w:tc>
          <w:tcPr>
            <w:tcW w:w="1657" w:type="pct"/>
            <w:vAlign w:val="center"/>
          </w:tcPr>
          <w:p w14:paraId="55CA8C7E" w14:textId="78E7B5C0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Liste de cantități/Oferte de preț</w:t>
            </w:r>
          </w:p>
        </w:tc>
        <w:tc>
          <w:tcPr>
            <w:tcW w:w="1137" w:type="pct"/>
          </w:tcPr>
          <w:p w14:paraId="12D235C9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0E45C4EA" w14:textId="256614C5" w:rsidTr="49B82664">
        <w:tc>
          <w:tcPr>
            <w:tcW w:w="2206" w:type="pct"/>
            <w:vAlign w:val="center"/>
          </w:tcPr>
          <w:p w14:paraId="04C03B59" w14:textId="71F9D4A0" w:rsidR="00153132" w:rsidRPr="00A871A8" w:rsidRDefault="59C62DDC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  <w:vAlign w:val="center"/>
          </w:tcPr>
          <w:p w14:paraId="5DB16D7E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58379E9C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29364D8B" w14:textId="68CCA6BA" w:rsidTr="49B82664">
        <w:tc>
          <w:tcPr>
            <w:tcW w:w="2206" w:type="pct"/>
            <w:vAlign w:val="center"/>
          </w:tcPr>
          <w:p w14:paraId="25A0012D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657" w:type="pct"/>
            <w:vAlign w:val="center"/>
          </w:tcPr>
          <w:p w14:paraId="0659EFB9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0E252888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04BE2B47" w14:textId="42909FA8" w:rsidTr="49B82664">
        <w:tc>
          <w:tcPr>
            <w:tcW w:w="2206" w:type="pct"/>
            <w:vAlign w:val="center"/>
          </w:tcPr>
          <w:p w14:paraId="4CB15175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657" w:type="pct"/>
            <w:vAlign w:val="center"/>
          </w:tcPr>
          <w:p w14:paraId="498EC23B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4149B6FD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7264C3F7" w14:textId="43FDE246" w:rsidTr="49B82664">
        <w:tc>
          <w:tcPr>
            <w:tcW w:w="2206" w:type="pct"/>
            <w:vAlign w:val="center"/>
          </w:tcPr>
          <w:p w14:paraId="1C5134D6" w14:textId="2060B11A" w:rsidR="00153132" w:rsidRPr="00E377FC" w:rsidRDefault="00D4271B" w:rsidP="0055310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UTILAJE/ECHIPAMENTE/DOTĂRI</w:t>
            </w:r>
          </w:p>
        </w:tc>
        <w:tc>
          <w:tcPr>
            <w:tcW w:w="1657" w:type="pct"/>
            <w:vAlign w:val="center"/>
          </w:tcPr>
          <w:p w14:paraId="06F2E767" w14:textId="38B613B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1137" w:type="pct"/>
          </w:tcPr>
          <w:p w14:paraId="7DDE7383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3B111ADF" w14:textId="5A0271DB" w:rsidTr="49B82664">
        <w:tc>
          <w:tcPr>
            <w:tcW w:w="2206" w:type="pct"/>
            <w:vAlign w:val="center"/>
          </w:tcPr>
          <w:p w14:paraId="2688B899" w14:textId="3ADDF4CC" w:rsidR="00153132" w:rsidRPr="00E377FC" w:rsidRDefault="00153132" w:rsidP="00E377FC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Utilaj/echipament/dotare 1</w:t>
            </w:r>
          </w:p>
        </w:tc>
        <w:tc>
          <w:tcPr>
            <w:tcW w:w="1657" w:type="pct"/>
            <w:vAlign w:val="center"/>
          </w:tcPr>
          <w:p w14:paraId="661E7F93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2AD6D5C5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13F35E0D" w14:textId="0ED3C009" w:rsidTr="49B82664">
        <w:tc>
          <w:tcPr>
            <w:tcW w:w="2206" w:type="pct"/>
            <w:vAlign w:val="center"/>
          </w:tcPr>
          <w:p w14:paraId="1A40A924" w14:textId="67015E13" w:rsidR="00153132" w:rsidRPr="00E377FC" w:rsidRDefault="00153132" w:rsidP="00E377FC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Utilaj/echipament/dotare 2</w:t>
            </w:r>
          </w:p>
        </w:tc>
        <w:tc>
          <w:tcPr>
            <w:tcW w:w="1657" w:type="pct"/>
            <w:vAlign w:val="center"/>
          </w:tcPr>
          <w:p w14:paraId="3DA59289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6C7AC819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129F80F3" w14:textId="3D5B5514" w:rsidTr="49B82664">
        <w:tc>
          <w:tcPr>
            <w:tcW w:w="2206" w:type="pct"/>
            <w:vAlign w:val="center"/>
          </w:tcPr>
          <w:p w14:paraId="7A6BC8C0" w14:textId="4B512535" w:rsidR="00153132" w:rsidRPr="00E377FC" w:rsidRDefault="00153132" w:rsidP="00E377FC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Utilaj/echipament/dotare 3</w:t>
            </w:r>
          </w:p>
        </w:tc>
        <w:tc>
          <w:tcPr>
            <w:tcW w:w="1657" w:type="pct"/>
            <w:vAlign w:val="center"/>
          </w:tcPr>
          <w:p w14:paraId="14015827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73DBAC9D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226CCDE5" w14:textId="4D7A06C2" w:rsidTr="49B82664">
        <w:tc>
          <w:tcPr>
            <w:tcW w:w="2206" w:type="pct"/>
            <w:vAlign w:val="center"/>
          </w:tcPr>
          <w:p w14:paraId="17315AF6" w14:textId="0B735AEC" w:rsidR="00153132" w:rsidRPr="00A871A8" w:rsidRDefault="62A1E9F3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  <w:vAlign w:val="center"/>
          </w:tcPr>
          <w:p w14:paraId="5B7B40AB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5D6226E7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289CDA37" w14:textId="77777777" w:rsidTr="49B82664">
        <w:tc>
          <w:tcPr>
            <w:tcW w:w="2206" w:type="pct"/>
            <w:vAlign w:val="center"/>
          </w:tcPr>
          <w:p w14:paraId="00C1BA49" w14:textId="29E2CDBB" w:rsidR="00560F9F" w:rsidRPr="009F0886" w:rsidRDefault="00560F9F" w:rsidP="009F088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F0886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SERVICII</w:t>
            </w:r>
          </w:p>
        </w:tc>
        <w:tc>
          <w:tcPr>
            <w:tcW w:w="1657" w:type="pct"/>
          </w:tcPr>
          <w:p w14:paraId="23142F67" w14:textId="50057A05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1137" w:type="pct"/>
          </w:tcPr>
          <w:p w14:paraId="586B54B0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321BBBCD" w14:textId="77777777" w:rsidTr="49B82664">
        <w:tc>
          <w:tcPr>
            <w:tcW w:w="2206" w:type="pct"/>
            <w:vAlign w:val="center"/>
          </w:tcPr>
          <w:p w14:paraId="246C2BED" w14:textId="16727695" w:rsidR="00560F9F" w:rsidRPr="00A871A8" w:rsidRDefault="6A5E326D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lastRenderedPageBreak/>
              <w:t>...</w:t>
            </w:r>
          </w:p>
        </w:tc>
        <w:tc>
          <w:tcPr>
            <w:tcW w:w="1657" w:type="pct"/>
          </w:tcPr>
          <w:p w14:paraId="64DDE28F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2F498262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4F2E652F" w14:textId="77777777" w:rsidTr="49B82664">
        <w:tc>
          <w:tcPr>
            <w:tcW w:w="2206" w:type="pct"/>
            <w:vAlign w:val="center"/>
          </w:tcPr>
          <w:p w14:paraId="6D0064E9" w14:textId="513EB8F7" w:rsidR="00560F9F" w:rsidRPr="009F0886" w:rsidRDefault="00560F9F" w:rsidP="009F088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F0886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ALTE CHELTUIELI</w:t>
            </w:r>
          </w:p>
        </w:tc>
        <w:tc>
          <w:tcPr>
            <w:tcW w:w="1657" w:type="pct"/>
          </w:tcPr>
          <w:p w14:paraId="432C3CC0" w14:textId="7D26F16C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1137" w:type="pct"/>
          </w:tcPr>
          <w:p w14:paraId="13236034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1313BA06" w14:textId="77777777" w:rsidTr="49B82664">
        <w:tc>
          <w:tcPr>
            <w:tcW w:w="2206" w:type="pct"/>
            <w:vAlign w:val="center"/>
          </w:tcPr>
          <w:p w14:paraId="41ECA20D" w14:textId="359754C5" w:rsidR="00560F9F" w:rsidRPr="004F20E7" w:rsidRDefault="0275D31F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</w:tcPr>
          <w:p w14:paraId="2E11AEBB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776905E2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3A257D4B" w14:textId="77777777" w:rsidTr="49B82664">
        <w:tc>
          <w:tcPr>
            <w:tcW w:w="2206" w:type="pct"/>
            <w:vAlign w:val="center"/>
          </w:tcPr>
          <w:p w14:paraId="76D422A9" w14:textId="41E28232" w:rsidR="00560F9F" w:rsidRPr="009F0886" w:rsidRDefault="00560F9F" w:rsidP="009F088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F0886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CHELTUIELI CU ACTIVE NECORPORALE</w:t>
            </w:r>
          </w:p>
        </w:tc>
        <w:tc>
          <w:tcPr>
            <w:tcW w:w="1657" w:type="pct"/>
          </w:tcPr>
          <w:p w14:paraId="4342AD39" w14:textId="5A08B3BE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1137" w:type="pct"/>
          </w:tcPr>
          <w:p w14:paraId="6FFC390C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49B82664" w14:paraId="37AE1761" w14:textId="77777777" w:rsidTr="006F251B">
        <w:trPr>
          <w:trHeight w:val="300"/>
        </w:trPr>
        <w:tc>
          <w:tcPr>
            <w:tcW w:w="2206" w:type="pct"/>
            <w:vAlign w:val="center"/>
          </w:tcPr>
          <w:p w14:paraId="447727A7" w14:textId="24F9BBAF" w:rsidR="0B9838DC" w:rsidRDefault="0B9838DC" w:rsidP="49B82664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</w:tcPr>
          <w:p w14:paraId="6D7D7B7F" w14:textId="69B32B71" w:rsidR="49B82664" w:rsidRDefault="49B82664" w:rsidP="49B82664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4B68D8BC" w14:textId="4D6989F2" w:rsidR="49B82664" w:rsidRDefault="49B82664" w:rsidP="49B82664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20202D" w:rsidRPr="00E377FC" w14:paraId="7640EF72" w14:textId="77777777" w:rsidTr="0020202D">
        <w:trPr>
          <w:trHeight w:val="300"/>
        </w:trPr>
        <w:tc>
          <w:tcPr>
            <w:tcW w:w="2206" w:type="pct"/>
            <w:vAlign w:val="center"/>
          </w:tcPr>
          <w:p w14:paraId="6B9DE8D5" w14:textId="0B74185A" w:rsidR="0020202D" w:rsidRPr="00567B56" w:rsidRDefault="0020202D" w:rsidP="49B82664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2794" w:type="pct"/>
            <w:gridSpan w:val="2"/>
          </w:tcPr>
          <w:p w14:paraId="4C1900CF" w14:textId="77777777" w:rsidR="0020202D" w:rsidRPr="00E377FC" w:rsidRDefault="0020202D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0A1A8BF" w14:textId="77777777" w:rsidR="00E44B98" w:rsidRPr="00E377FC" w:rsidRDefault="00E44B98" w:rsidP="00E377FC">
      <w:pPr>
        <w:spacing w:line="276" w:lineRule="auto"/>
        <w:rPr>
          <w:rFonts w:ascii="Calibri" w:hAnsi="Calibri" w:cs="Calibri"/>
          <w:sz w:val="22"/>
          <w:szCs w:val="22"/>
          <w:lang w:val="ro-RO"/>
        </w:rPr>
      </w:pPr>
    </w:p>
    <w:p w14:paraId="129D4803" w14:textId="5220C3D1" w:rsidR="00D049F7" w:rsidRPr="00E377FC" w:rsidRDefault="00867FA8" w:rsidP="000D5163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>Docume</w:t>
      </w:r>
      <w:r w:rsidR="00205E72" w:rsidRPr="00E377FC">
        <w:rPr>
          <w:rFonts w:ascii="Calibri" w:hAnsi="Calibri" w:cs="Calibri"/>
          <w:sz w:val="22"/>
          <w:szCs w:val="22"/>
          <w:lang w:val="ro-RO"/>
        </w:rPr>
        <w:t>n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tele justificative care 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 xml:space="preserve">au </w:t>
      </w:r>
      <w:r w:rsidRPr="00E377FC">
        <w:rPr>
          <w:rFonts w:ascii="Calibri" w:hAnsi="Calibri" w:cs="Calibri"/>
          <w:sz w:val="22"/>
          <w:szCs w:val="22"/>
          <w:lang w:val="ro-RO"/>
        </w:rPr>
        <w:t>sta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t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 la baza stabilirii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costurilor</w:t>
      </w:r>
      <w:r w:rsidR="00CF32F8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 xml:space="preserve">, 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parte integrantă din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acest centralizator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.</w:t>
      </w:r>
    </w:p>
    <w:p w14:paraId="257BC983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68656377" w14:textId="14A5AA6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32878AB6" w14:textId="14E138A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1F47B5B7" w14:textId="1D12ECCC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A13143D" w14:textId="77777777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499"/>
      </w:tblGrid>
      <w:tr w:rsidR="00543808" w:rsidRPr="00E377FC" w14:paraId="26329926" w14:textId="77777777" w:rsidTr="001576FD">
        <w:tc>
          <w:tcPr>
            <w:tcW w:w="2506" w:type="pct"/>
          </w:tcPr>
          <w:p w14:paraId="129517A3" w14:textId="23CD1462" w:rsidR="00543808" w:rsidRPr="00E377FC" w:rsidRDefault="00543808" w:rsidP="001576F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 xml:space="preserve">Semnătură </w:t>
            </w:r>
            <w:r w:rsidR="00787E61" w:rsidRPr="00E377FC">
              <w:rPr>
                <w:rFonts w:ascii="Calibri" w:hAnsi="Calibri" w:cs="Calibri"/>
                <w:sz w:val="22"/>
                <w:szCs w:val="22"/>
                <w:lang w:val="ro-RO"/>
              </w:rPr>
              <w:t>solicitant</w:t>
            </w:r>
          </w:p>
          <w:p w14:paraId="6D8C9C46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</w:p>
        </w:tc>
        <w:tc>
          <w:tcPr>
            <w:tcW w:w="2494" w:type="pct"/>
          </w:tcPr>
          <w:p w14:paraId="46542C41" w14:textId="453D3BB6" w:rsidR="00543808" w:rsidRPr="00E377FC" w:rsidRDefault="00543808" w:rsidP="001576FD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                                                Dat</w:t>
            </w:r>
            <w:r w:rsidR="005A5242">
              <w:rPr>
                <w:rFonts w:ascii="Calibri" w:hAnsi="Calibri" w:cs="Calibri"/>
                <w:sz w:val="22"/>
                <w:szCs w:val="22"/>
                <w:lang w:val="ro-RO"/>
              </w:rPr>
              <w:t>ă</w:t>
            </w: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>:</w:t>
            </w:r>
          </w:p>
        </w:tc>
      </w:tr>
      <w:tr w:rsidR="00543808" w:rsidRPr="00E377FC" w14:paraId="0BA08C5B" w14:textId="77777777" w:rsidTr="001576FD">
        <w:tc>
          <w:tcPr>
            <w:tcW w:w="2506" w:type="pct"/>
          </w:tcPr>
          <w:p w14:paraId="7E2A10FB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2494" w:type="pct"/>
          </w:tcPr>
          <w:p w14:paraId="2EDA66A5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</w:tbl>
    <w:p w14:paraId="435C1281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lang w:val="ro-RO"/>
        </w:rPr>
      </w:pPr>
    </w:p>
    <w:p w14:paraId="1C8C1FB5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lang w:val="ro-RO"/>
        </w:rPr>
      </w:pPr>
    </w:p>
    <w:p w14:paraId="0AA2A477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lang w:val="ro-RO"/>
        </w:rPr>
      </w:pPr>
    </w:p>
    <w:p w14:paraId="13A809E2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AF0C8E1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0101DCBC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5835DA25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5768A688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253DE98F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516BD0DF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138EAA0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0C8796BD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692A0EBB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DD11811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sectPr w:rsidR="00AC6ABC" w:rsidRPr="00E377FC" w:rsidSect="000D5218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2E464" w14:textId="77777777" w:rsidR="00A83348" w:rsidRDefault="00A83348" w:rsidP="003240BD">
      <w:r>
        <w:separator/>
      </w:r>
    </w:p>
  </w:endnote>
  <w:endnote w:type="continuationSeparator" w:id="0">
    <w:p w14:paraId="7777F9BD" w14:textId="77777777" w:rsidR="00A83348" w:rsidRDefault="00A83348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F4317" w14:textId="77777777" w:rsidR="00110F5A" w:rsidRPr="008A7992" w:rsidRDefault="00110F5A">
    <w:pPr>
      <w:pStyle w:val="Footer"/>
      <w:jc w:val="right"/>
      <w:rPr>
        <w:rFonts w:ascii="Calibri" w:hAnsi="Calibri" w:cs="Calibri"/>
        <w:sz w:val="20"/>
        <w:szCs w:val="20"/>
      </w:rPr>
    </w:pPr>
  </w:p>
  <w:sdt>
    <w:sdtPr>
      <w:rPr>
        <w:rFonts w:ascii="Calibri" w:hAnsi="Calibri" w:cs="Calibri"/>
        <w:sz w:val="20"/>
        <w:szCs w:val="20"/>
      </w:rPr>
      <w:id w:val="-176321592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4"/>
        <w:szCs w:val="24"/>
      </w:rPr>
    </w:sdtEndPr>
    <w:sdtContent>
      <w:p w14:paraId="1AE69526" w14:textId="4670A5B5" w:rsidR="008A7992" w:rsidRPr="00E377FC" w:rsidRDefault="00110F5A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8A7992">
          <w:rPr>
            <w:rFonts w:ascii="Calibri" w:hAnsi="Calibri" w:cs="Calibri"/>
            <w:sz w:val="20"/>
            <w:szCs w:val="20"/>
          </w:rPr>
          <w:fldChar w:fldCharType="begin"/>
        </w:r>
        <w:r w:rsidRPr="008A7992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8A7992">
          <w:rPr>
            <w:rFonts w:ascii="Calibri" w:hAnsi="Calibri" w:cs="Calibri"/>
            <w:sz w:val="20"/>
            <w:szCs w:val="20"/>
          </w:rPr>
          <w:fldChar w:fldCharType="separate"/>
        </w:r>
        <w:r w:rsidRPr="008A7992">
          <w:rPr>
            <w:rFonts w:ascii="Calibri" w:hAnsi="Calibri" w:cs="Calibri"/>
            <w:noProof/>
            <w:sz w:val="20"/>
            <w:szCs w:val="20"/>
          </w:rPr>
          <w:t>2</w:t>
        </w:r>
        <w:r w:rsidRPr="008A7992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1AF48203" w14:textId="77777777" w:rsidR="008A7992" w:rsidRPr="008A7992" w:rsidRDefault="008A7992" w:rsidP="008A7992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  <w:r w:rsidRPr="008A7992">
          <w:rPr>
            <w:rFonts w:ascii="Calibri" w:eastAsia="Calibri" w:hAnsi="Calibri" w:cs="Times New Roman"/>
            <w:noProof/>
            <w:sz w:val="22"/>
            <w:szCs w:val="22"/>
            <w:lang w:val="ro-RO" w:eastAsia="ro-RO"/>
          </w:rPr>
          <w:drawing>
            <wp:anchor distT="0" distB="0" distL="114300" distR="114300" simplePos="0" relativeHeight="251667456" behindDoc="0" locked="0" layoutInCell="1" allowOverlap="1" wp14:anchorId="37363F73" wp14:editId="335C1532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312C7133" w14:textId="77777777" w:rsidR="008A7992" w:rsidRPr="008A7992" w:rsidRDefault="008A7992" w:rsidP="008A7992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</w:p>
      <w:p w14:paraId="7A3A95B7" w14:textId="03B86BF9" w:rsidR="00324B2F" w:rsidRPr="00A368C3" w:rsidRDefault="008A7992" w:rsidP="00A368C3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8A7992">
          <w:rPr>
            <w:rFonts w:ascii="Calibri" w:eastAsia="Calibri" w:hAnsi="Calibri" w:cs="Times New Roman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8A7992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 xml:space="preserve">  I  www.nord-vest.ro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FC6D" w14:textId="77777777" w:rsidR="0080212C" w:rsidRPr="00E377FC" w:rsidRDefault="0080212C">
    <w:pPr>
      <w:pStyle w:val="Footer"/>
      <w:jc w:val="right"/>
      <w:rPr>
        <w:sz w:val="20"/>
        <w:szCs w:val="20"/>
      </w:rPr>
    </w:pPr>
  </w:p>
  <w:sdt>
    <w:sdtPr>
      <w:id w:val="991376324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2C1CCB8F" w14:textId="7DA13949" w:rsidR="0026372B" w:rsidRPr="00E377FC" w:rsidRDefault="00F34A3E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210D14">
          <w:rPr>
            <w:rFonts w:ascii="Calibri" w:hAnsi="Calibri" w:cs="Calibri"/>
            <w:sz w:val="20"/>
            <w:szCs w:val="20"/>
          </w:rPr>
          <w:fldChar w:fldCharType="begin"/>
        </w:r>
        <w:r w:rsidRPr="00210D14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210D14">
          <w:rPr>
            <w:rFonts w:ascii="Calibri" w:hAnsi="Calibri" w:cs="Calibri"/>
            <w:sz w:val="20"/>
            <w:szCs w:val="20"/>
          </w:rPr>
          <w:fldChar w:fldCharType="separate"/>
        </w:r>
        <w:r w:rsidRPr="00210D14">
          <w:rPr>
            <w:rFonts w:ascii="Calibri" w:hAnsi="Calibri" w:cs="Calibri"/>
            <w:noProof/>
            <w:sz w:val="20"/>
            <w:szCs w:val="20"/>
          </w:rPr>
          <w:t>2</w:t>
        </w:r>
        <w:r w:rsidRPr="00210D14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67B9E7FE" w14:textId="77777777" w:rsidR="0026372B" w:rsidRPr="0026372B" w:rsidRDefault="0026372B" w:rsidP="0026372B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  <w:r w:rsidRPr="0026372B">
          <w:rPr>
            <w:rFonts w:ascii="Calibri" w:eastAsia="Calibri" w:hAnsi="Calibri" w:cs="Times New Roman"/>
            <w:noProof/>
            <w:sz w:val="22"/>
            <w:szCs w:val="22"/>
            <w:lang w:val="ro-RO" w:eastAsia="ro-RO"/>
          </w:rPr>
          <w:drawing>
            <wp:anchor distT="0" distB="0" distL="114300" distR="114300" simplePos="0" relativeHeight="251665408" behindDoc="0" locked="0" layoutInCell="1" allowOverlap="1" wp14:anchorId="01207296" wp14:editId="7DF7F029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6205DA35" w14:textId="77777777" w:rsidR="0026372B" w:rsidRPr="0026372B" w:rsidRDefault="0026372B" w:rsidP="0026372B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</w:p>
      <w:p w14:paraId="1591026A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26372B">
          <w:rPr>
            <w:rFonts w:ascii="Calibri" w:eastAsia="Calibri" w:hAnsi="Calibri" w:cs="Times New Roman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 xml:space="preserve">  I  www.nord-vest.ro</w:t>
        </w:r>
      </w:p>
      <w:p w14:paraId="77166A35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</w:p>
      <w:p w14:paraId="31F55AF5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Autoritatea de Management pentru Programul Regional Nord-Vest 2021-2027</w:t>
        </w:r>
      </w:p>
      <w:p w14:paraId="2CAF2B78" w14:textId="3091FCF0" w:rsidR="0026372B" w:rsidRPr="0026372B" w:rsidRDefault="00C51D28" w:rsidP="49B82664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</w:pPr>
        <w:r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S</w:t>
        </w:r>
        <w:r w:rsidR="49B82664" w:rsidRPr="49B82664"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 xml:space="preserve">trada </w:t>
        </w:r>
        <w:proofErr w:type="spellStart"/>
        <w:r w:rsidR="49B82664" w:rsidRPr="49B82664"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Donath</w:t>
        </w:r>
        <w:proofErr w:type="spellEnd"/>
        <w:r w:rsidR="49B82664" w:rsidRPr="49B82664"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, nr. 53A, Cluj-Napoca, Cluj, Cod poștal: 400293</w:t>
        </w:r>
      </w:p>
      <w:p w14:paraId="6C4C295D" w14:textId="26DBDB7E" w:rsidR="00036048" w:rsidRPr="00E377FC" w:rsidRDefault="49B82664" w:rsidP="49B82664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</w:pPr>
        <w:r w:rsidRPr="49B82664"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D9FAB" w14:textId="77777777" w:rsidR="00A83348" w:rsidRDefault="00A83348" w:rsidP="003240BD">
      <w:r>
        <w:separator/>
      </w:r>
    </w:p>
  </w:footnote>
  <w:footnote w:type="continuationSeparator" w:id="0">
    <w:p w14:paraId="2A93DD63" w14:textId="77777777" w:rsidR="00A83348" w:rsidRDefault="00A83348" w:rsidP="003240BD">
      <w:r>
        <w:continuationSeparator/>
      </w:r>
    </w:p>
  </w:footnote>
  <w:footnote w:id="1">
    <w:p w14:paraId="29645E15" w14:textId="28CB9D59" w:rsidR="00FF5AA1" w:rsidRPr="00E10A35" w:rsidRDefault="00FF5AA1" w:rsidP="00E10A35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E10A35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E10A35">
        <w:rPr>
          <w:rFonts w:ascii="Calibri" w:hAnsi="Calibri" w:cs="Calibri"/>
          <w:sz w:val="18"/>
          <w:szCs w:val="18"/>
          <w:lang w:val="ro-RO"/>
        </w:rPr>
        <w:t xml:space="preserve"> 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>Se va menționa numele ofertanților, prețul unitar, preț</w:t>
      </w:r>
      <w:r w:rsidR="00211DDC">
        <w:rPr>
          <w:rFonts w:ascii="Calibri" w:hAnsi="Calibri" w:cs="Calibri"/>
          <w:sz w:val="18"/>
          <w:szCs w:val="18"/>
          <w:lang w:val="ro-RO"/>
        </w:rPr>
        <w:t>ul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 xml:space="preserve"> total, inclusiv numărul paginii unde se găsește oferta de preț în centralizator.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9CE3D" w14:textId="669EB7AF" w:rsidR="003D058B" w:rsidRDefault="003D058B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4088A" w14:textId="694713A4" w:rsidR="001A03D8" w:rsidRPr="001A03D8" w:rsidRDefault="003B0EBB" w:rsidP="003B0EBB">
    <w:pPr>
      <w:pStyle w:val="Header"/>
      <w:tabs>
        <w:tab w:val="clear" w:pos="4536"/>
        <w:tab w:val="clear" w:pos="9072"/>
        <w:tab w:val="left" w:pos="1920"/>
      </w:tabs>
      <w:spacing w:line="276" w:lineRule="auto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7F68BF2D" wp14:editId="03ED9B0D">
          <wp:simplePos x="0" y="0"/>
          <wp:positionH relativeFrom="margin">
            <wp:align>center</wp:align>
          </wp:positionH>
          <wp:positionV relativeFrom="paragraph">
            <wp:posOffset>-453556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0C80"/>
    <w:multiLevelType w:val="hybridMultilevel"/>
    <w:tmpl w:val="948AE112"/>
    <w:lvl w:ilvl="0" w:tplc="F198E09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933CF"/>
    <w:multiLevelType w:val="hybridMultilevel"/>
    <w:tmpl w:val="C3BEDEFC"/>
    <w:lvl w:ilvl="0" w:tplc="2AD6D766">
      <w:start w:val="1"/>
      <w:numFmt w:val="upperRoman"/>
      <w:lvlText w:val="%1."/>
      <w:lvlJc w:val="left"/>
      <w:pPr>
        <w:ind w:left="1080" w:hanging="360"/>
      </w:pPr>
    </w:lvl>
    <w:lvl w:ilvl="1" w:tplc="F33CD362">
      <w:start w:val="1"/>
      <w:numFmt w:val="lowerLetter"/>
      <w:lvlText w:val="%2."/>
      <w:lvlJc w:val="left"/>
      <w:pPr>
        <w:ind w:left="1800" w:hanging="360"/>
      </w:pPr>
    </w:lvl>
    <w:lvl w:ilvl="2" w:tplc="D5861380">
      <w:start w:val="1"/>
      <w:numFmt w:val="lowerRoman"/>
      <w:lvlText w:val="%3."/>
      <w:lvlJc w:val="right"/>
      <w:pPr>
        <w:ind w:left="2520" w:hanging="180"/>
      </w:pPr>
    </w:lvl>
    <w:lvl w:ilvl="3" w:tplc="873A453A">
      <w:start w:val="1"/>
      <w:numFmt w:val="decimal"/>
      <w:lvlText w:val="%4."/>
      <w:lvlJc w:val="left"/>
      <w:pPr>
        <w:ind w:left="3240" w:hanging="360"/>
      </w:pPr>
    </w:lvl>
    <w:lvl w:ilvl="4" w:tplc="54186EBA">
      <w:start w:val="1"/>
      <w:numFmt w:val="lowerLetter"/>
      <w:lvlText w:val="%5."/>
      <w:lvlJc w:val="left"/>
      <w:pPr>
        <w:ind w:left="3960" w:hanging="360"/>
      </w:pPr>
    </w:lvl>
    <w:lvl w:ilvl="5" w:tplc="5292FEE0">
      <w:start w:val="1"/>
      <w:numFmt w:val="lowerRoman"/>
      <w:lvlText w:val="%6."/>
      <w:lvlJc w:val="right"/>
      <w:pPr>
        <w:ind w:left="4680" w:hanging="180"/>
      </w:pPr>
    </w:lvl>
    <w:lvl w:ilvl="6" w:tplc="702A61A8">
      <w:start w:val="1"/>
      <w:numFmt w:val="decimal"/>
      <w:lvlText w:val="%7."/>
      <w:lvlJc w:val="left"/>
      <w:pPr>
        <w:ind w:left="5400" w:hanging="360"/>
      </w:pPr>
    </w:lvl>
    <w:lvl w:ilvl="7" w:tplc="00529A6E">
      <w:start w:val="1"/>
      <w:numFmt w:val="lowerLetter"/>
      <w:lvlText w:val="%8."/>
      <w:lvlJc w:val="left"/>
      <w:pPr>
        <w:ind w:left="6120" w:hanging="360"/>
      </w:pPr>
    </w:lvl>
    <w:lvl w:ilvl="8" w:tplc="FF142D7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B918C4"/>
    <w:multiLevelType w:val="hybridMultilevel"/>
    <w:tmpl w:val="4CD64492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776041">
    <w:abstractNumId w:val="1"/>
  </w:num>
  <w:num w:numId="2" w16cid:durableId="172885259">
    <w:abstractNumId w:val="2"/>
  </w:num>
  <w:num w:numId="3" w16cid:durableId="921135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56F2"/>
    <w:rsid w:val="000125F8"/>
    <w:rsid w:val="00021D1B"/>
    <w:rsid w:val="000225A3"/>
    <w:rsid w:val="00036048"/>
    <w:rsid w:val="00040A31"/>
    <w:rsid w:val="00044E82"/>
    <w:rsid w:val="00053D82"/>
    <w:rsid w:val="000A1AAF"/>
    <w:rsid w:val="000B5BE5"/>
    <w:rsid w:val="000C5C2B"/>
    <w:rsid w:val="000D1482"/>
    <w:rsid w:val="000D1FDF"/>
    <w:rsid w:val="000D5163"/>
    <w:rsid w:val="000D5218"/>
    <w:rsid w:val="001026B5"/>
    <w:rsid w:val="00110F5A"/>
    <w:rsid w:val="001232CD"/>
    <w:rsid w:val="0012403F"/>
    <w:rsid w:val="00124824"/>
    <w:rsid w:val="0013486A"/>
    <w:rsid w:val="001471DF"/>
    <w:rsid w:val="00153132"/>
    <w:rsid w:val="001572CC"/>
    <w:rsid w:val="001576FD"/>
    <w:rsid w:val="001730AD"/>
    <w:rsid w:val="001A03D8"/>
    <w:rsid w:val="001B003D"/>
    <w:rsid w:val="001C2C45"/>
    <w:rsid w:val="0020202D"/>
    <w:rsid w:val="002039F3"/>
    <w:rsid w:val="00205E72"/>
    <w:rsid w:val="00210D14"/>
    <w:rsid w:val="002113C0"/>
    <w:rsid w:val="00211DDC"/>
    <w:rsid w:val="00212C73"/>
    <w:rsid w:val="0023152B"/>
    <w:rsid w:val="00243197"/>
    <w:rsid w:val="00246351"/>
    <w:rsid w:val="0025240E"/>
    <w:rsid w:val="00261C58"/>
    <w:rsid w:val="0026297E"/>
    <w:rsid w:val="0026372B"/>
    <w:rsid w:val="00276252"/>
    <w:rsid w:val="002C1E9C"/>
    <w:rsid w:val="002F331D"/>
    <w:rsid w:val="002F6563"/>
    <w:rsid w:val="003034BE"/>
    <w:rsid w:val="003240BD"/>
    <w:rsid w:val="003243F0"/>
    <w:rsid w:val="00324B2F"/>
    <w:rsid w:val="00344A48"/>
    <w:rsid w:val="003552FE"/>
    <w:rsid w:val="00385503"/>
    <w:rsid w:val="003867B5"/>
    <w:rsid w:val="003868FA"/>
    <w:rsid w:val="0039114C"/>
    <w:rsid w:val="003B0EBB"/>
    <w:rsid w:val="003B3FC6"/>
    <w:rsid w:val="003D058B"/>
    <w:rsid w:val="003D1543"/>
    <w:rsid w:val="00407770"/>
    <w:rsid w:val="004379BE"/>
    <w:rsid w:val="00441D18"/>
    <w:rsid w:val="00487525"/>
    <w:rsid w:val="0049648D"/>
    <w:rsid w:val="004B581C"/>
    <w:rsid w:val="004B608D"/>
    <w:rsid w:val="004C2BB3"/>
    <w:rsid w:val="004D0A4C"/>
    <w:rsid w:val="004D7547"/>
    <w:rsid w:val="004E12AB"/>
    <w:rsid w:val="004F20E7"/>
    <w:rsid w:val="00522B24"/>
    <w:rsid w:val="00525769"/>
    <w:rsid w:val="0053306A"/>
    <w:rsid w:val="00543808"/>
    <w:rsid w:val="00553101"/>
    <w:rsid w:val="00560F9F"/>
    <w:rsid w:val="00567B56"/>
    <w:rsid w:val="00586EC4"/>
    <w:rsid w:val="00590920"/>
    <w:rsid w:val="005926FB"/>
    <w:rsid w:val="005A35CF"/>
    <w:rsid w:val="005A5242"/>
    <w:rsid w:val="005C30DF"/>
    <w:rsid w:val="005D39F1"/>
    <w:rsid w:val="005F5183"/>
    <w:rsid w:val="00611035"/>
    <w:rsid w:val="006221BD"/>
    <w:rsid w:val="00657378"/>
    <w:rsid w:val="006935BE"/>
    <w:rsid w:val="00693A59"/>
    <w:rsid w:val="006B2625"/>
    <w:rsid w:val="006C6726"/>
    <w:rsid w:val="006D1883"/>
    <w:rsid w:val="006E279F"/>
    <w:rsid w:val="006E4AB9"/>
    <w:rsid w:val="006F251B"/>
    <w:rsid w:val="006F5DD8"/>
    <w:rsid w:val="00741A9C"/>
    <w:rsid w:val="00750479"/>
    <w:rsid w:val="00780985"/>
    <w:rsid w:val="00786111"/>
    <w:rsid w:val="00787E61"/>
    <w:rsid w:val="007949E1"/>
    <w:rsid w:val="007A4CC0"/>
    <w:rsid w:val="007B2F64"/>
    <w:rsid w:val="007E00D2"/>
    <w:rsid w:val="007E1018"/>
    <w:rsid w:val="007E3A30"/>
    <w:rsid w:val="007E5517"/>
    <w:rsid w:val="0080212C"/>
    <w:rsid w:val="00812418"/>
    <w:rsid w:val="00832403"/>
    <w:rsid w:val="0084073D"/>
    <w:rsid w:val="00844946"/>
    <w:rsid w:val="00867FA8"/>
    <w:rsid w:val="00872283"/>
    <w:rsid w:val="00881471"/>
    <w:rsid w:val="008A7992"/>
    <w:rsid w:val="008E1926"/>
    <w:rsid w:val="008F3872"/>
    <w:rsid w:val="008F786B"/>
    <w:rsid w:val="00900284"/>
    <w:rsid w:val="009128D4"/>
    <w:rsid w:val="009223DC"/>
    <w:rsid w:val="00933741"/>
    <w:rsid w:val="00960ED8"/>
    <w:rsid w:val="00966867"/>
    <w:rsid w:val="009726B9"/>
    <w:rsid w:val="00973F7F"/>
    <w:rsid w:val="009958D0"/>
    <w:rsid w:val="009B1159"/>
    <w:rsid w:val="009D2F0B"/>
    <w:rsid w:val="009E5125"/>
    <w:rsid w:val="009E7FDF"/>
    <w:rsid w:val="009F0886"/>
    <w:rsid w:val="009F22F0"/>
    <w:rsid w:val="00A308FB"/>
    <w:rsid w:val="00A31F5C"/>
    <w:rsid w:val="00A368C3"/>
    <w:rsid w:val="00A45AD9"/>
    <w:rsid w:val="00A51030"/>
    <w:rsid w:val="00A61B21"/>
    <w:rsid w:val="00A67626"/>
    <w:rsid w:val="00A83348"/>
    <w:rsid w:val="00A871A8"/>
    <w:rsid w:val="00A975EE"/>
    <w:rsid w:val="00AC6ABC"/>
    <w:rsid w:val="00AC70B6"/>
    <w:rsid w:val="00AE7ED1"/>
    <w:rsid w:val="00B25B78"/>
    <w:rsid w:val="00B2609A"/>
    <w:rsid w:val="00B32B45"/>
    <w:rsid w:val="00B45353"/>
    <w:rsid w:val="00B472DA"/>
    <w:rsid w:val="00B647F8"/>
    <w:rsid w:val="00B84109"/>
    <w:rsid w:val="00BA488D"/>
    <w:rsid w:val="00BA5509"/>
    <w:rsid w:val="00BA74AB"/>
    <w:rsid w:val="00BF5CA2"/>
    <w:rsid w:val="00C01303"/>
    <w:rsid w:val="00C03601"/>
    <w:rsid w:val="00C338CC"/>
    <w:rsid w:val="00C462DE"/>
    <w:rsid w:val="00C51D28"/>
    <w:rsid w:val="00C53131"/>
    <w:rsid w:val="00C637C7"/>
    <w:rsid w:val="00C80316"/>
    <w:rsid w:val="00C94562"/>
    <w:rsid w:val="00CA471E"/>
    <w:rsid w:val="00CA4E7F"/>
    <w:rsid w:val="00CA62B5"/>
    <w:rsid w:val="00CB7590"/>
    <w:rsid w:val="00CC1543"/>
    <w:rsid w:val="00CD2E66"/>
    <w:rsid w:val="00CD653F"/>
    <w:rsid w:val="00CE2757"/>
    <w:rsid w:val="00CF32F8"/>
    <w:rsid w:val="00D049F7"/>
    <w:rsid w:val="00D4271B"/>
    <w:rsid w:val="00D533C1"/>
    <w:rsid w:val="00D60256"/>
    <w:rsid w:val="00D966FD"/>
    <w:rsid w:val="00DC4F23"/>
    <w:rsid w:val="00DD5061"/>
    <w:rsid w:val="00DE486C"/>
    <w:rsid w:val="00E02B39"/>
    <w:rsid w:val="00E10A35"/>
    <w:rsid w:val="00E136EB"/>
    <w:rsid w:val="00E33A0E"/>
    <w:rsid w:val="00E3572D"/>
    <w:rsid w:val="00E377FC"/>
    <w:rsid w:val="00E37D6C"/>
    <w:rsid w:val="00E44B98"/>
    <w:rsid w:val="00E57AFB"/>
    <w:rsid w:val="00E71535"/>
    <w:rsid w:val="00E84391"/>
    <w:rsid w:val="00EC4681"/>
    <w:rsid w:val="00ED7D0C"/>
    <w:rsid w:val="00EF2B18"/>
    <w:rsid w:val="00F255C2"/>
    <w:rsid w:val="00F32FBA"/>
    <w:rsid w:val="00F34A3E"/>
    <w:rsid w:val="00F615FD"/>
    <w:rsid w:val="00F82DBE"/>
    <w:rsid w:val="00F910C4"/>
    <w:rsid w:val="00F94B44"/>
    <w:rsid w:val="00F96797"/>
    <w:rsid w:val="00FB707C"/>
    <w:rsid w:val="00FD1136"/>
    <w:rsid w:val="00FD1D9C"/>
    <w:rsid w:val="00FD3E83"/>
    <w:rsid w:val="00FF5AA1"/>
    <w:rsid w:val="013C5523"/>
    <w:rsid w:val="0275D31F"/>
    <w:rsid w:val="05182368"/>
    <w:rsid w:val="0B9838DC"/>
    <w:rsid w:val="1093FFAF"/>
    <w:rsid w:val="2D24F9E0"/>
    <w:rsid w:val="49B82664"/>
    <w:rsid w:val="59C62DDC"/>
    <w:rsid w:val="6239E242"/>
    <w:rsid w:val="62A1E9F3"/>
    <w:rsid w:val="6A5E326D"/>
    <w:rsid w:val="6BA04D38"/>
    <w:rsid w:val="713C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AE137B"/>
  <w14:defaultImageDpi w14:val="300"/>
  <w15:docId w15:val="{C2686F54-B639-47AF-B87E-1A9FBF4F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28D4"/>
    <w:pPr>
      <w:ind w:left="720"/>
      <w:contextualSpacing/>
    </w:pPr>
  </w:style>
  <w:style w:type="paragraph" w:styleId="Revision">
    <w:name w:val="Revision"/>
    <w:hidden/>
    <w:uiPriority w:val="99"/>
    <w:semiHidden/>
    <w:rsid w:val="00C53131"/>
  </w:style>
  <w:style w:type="character" w:styleId="Hyperlink">
    <w:name w:val="Hyperlink"/>
    <w:basedOn w:val="DefaultParagraphFont"/>
    <w:uiPriority w:val="99"/>
    <w:unhideWhenUsed/>
    <w:rsid w:val="000360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604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5A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5A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5A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8466B4-7A7B-4946-9C49-2CC7AD3B0260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2.xml><?xml version="1.0" encoding="utf-8"?>
<ds:datastoreItem xmlns:ds="http://schemas.openxmlformats.org/officeDocument/2006/customXml" ds:itemID="{7CA43E98-541E-4A8A-A679-05D247C04A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D93836-4D49-4A41-BD26-3ABD41563A91}"/>
</file>

<file path=customXml/itemProps4.xml><?xml version="1.0" encoding="utf-8"?>
<ds:datastoreItem xmlns:ds="http://schemas.openxmlformats.org/officeDocument/2006/customXml" ds:itemID="{89D3F612-B02F-4269-B4DE-7FDBE2686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256</Words>
  <Characters>1461</Characters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2016-07-08T12:56:00Z</cp:lastPrinted>
  <dcterms:created xsi:type="dcterms:W3CDTF">2023-06-20T11:40:00Z</dcterms:created>
  <dcterms:modified xsi:type="dcterms:W3CDTF">2026-05-13T13:13:00Z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